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84" w:rsidRDefault="00636E52" w:rsidP="00612884">
      <w:pPr>
        <w:jc w:val="center"/>
      </w:pPr>
      <w:r>
        <w:t>ＴＣＡスポーツクラブに関わる皆様へ</w:t>
      </w:r>
    </w:p>
    <w:p w:rsidR="00612884" w:rsidRPr="00612884" w:rsidRDefault="00612884" w:rsidP="00612884">
      <w:pPr>
        <w:jc w:val="center"/>
        <w:rPr>
          <w:rFonts w:hint="eastAsia"/>
        </w:rPr>
      </w:pPr>
      <w:bookmarkStart w:id="0" w:name="_GoBack"/>
      <w:bookmarkEnd w:id="0"/>
    </w:p>
    <w:p w:rsidR="00636E52" w:rsidRDefault="00636E52">
      <w:r>
        <w:t xml:space="preserve">　</w:t>
      </w:r>
    </w:p>
    <w:p w:rsidR="00636E52" w:rsidRDefault="00636E52" w:rsidP="00636E52">
      <w:pPr>
        <w:ind w:firstLine="210"/>
      </w:pPr>
      <w:r>
        <w:t>新型コロナウイルスによる休業、自粛から徐々に営業再開が出来たとはいえ、なかなか以前同様の営業とはいかず全く気の抜けない状況の中で、至らない点があり、ご迷惑をおかけしましたこと、心よりお詫び申し上げます。</w:t>
      </w:r>
    </w:p>
    <w:p w:rsidR="00636E52" w:rsidRDefault="00636E52" w:rsidP="00636E52">
      <w:pPr>
        <w:ind w:firstLine="210"/>
      </w:pPr>
      <w:r>
        <w:t>これからもより良い施設の提供を目指し、日々邁進していく所存ですので、どうぞＴＣＡを今後ともよろしくお願い致します。</w:t>
      </w:r>
    </w:p>
    <w:p w:rsidR="00636E52" w:rsidRDefault="00636E52" w:rsidP="00636E52">
      <w:pPr>
        <w:ind w:firstLine="210"/>
      </w:pPr>
      <w:r>
        <w:t>そして、このような状況の中、会員継続・ご来店頂くお客様みなさまには感謝の気持ちでいっぱいです。ＴＣＡスタッフ一同改めて心よりお礼申し上げます。</w:t>
      </w:r>
    </w:p>
    <w:p w:rsidR="00636E52" w:rsidRDefault="00636E52" w:rsidP="00636E52">
      <w:pPr>
        <w:ind w:firstLine="210"/>
      </w:pPr>
    </w:p>
    <w:p w:rsidR="00636E52" w:rsidRDefault="00636E52" w:rsidP="00636E52">
      <w:pPr>
        <w:ind w:firstLine="21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◆7</w:t>
      </w:r>
      <w:r>
        <w:rPr>
          <w:rFonts w:ascii="Cambria Math" w:hAnsi="Cambria Math" w:cs="Cambria Math"/>
        </w:rPr>
        <w:t>月からの営業に関して</w:t>
      </w:r>
    </w:p>
    <w:p w:rsidR="00636E52" w:rsidRDefault="00636E52" w:rsidP="00636E52">
      <w:pPr>
        <w:ind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※スタジオプログラムは通常営業となります。利用制限等はありません。</w:t>
      </w:r>
    </w:p>
    <w:p w:rsidR="00636E52" w:rsidRDefault="00636E52" w:rsidP="00636E52">
      <w:pPr>
        <w:ind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※シャワールームは、1名ずつのご利用とさせて頂きます。</w:t>
      </w:r>
    </w:p>
    <w:p w:rsidR="00636E52" w:rsidRDefault="00636E52" w:rsidP="00636E52">
      <w:pPr>
        <w:ind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※これまで同様感染予防策として皆様にお願いする事項</w:t>
      </w:r>
    </w:p>
    <w:p w:rsidR="00636E52" w:rsidRDefault="00636E52" w:rsidP="00636E52">
      <w:pPr>
        <w:ind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1）館内マスク着用を必須とします。</w:t>
      </w:r>
    </w:p>
    <w:p w:rsidR="00636E52" w:rsidRDefault="00636E52" w:rsidP="00636E52">
      <w:pPr>
        <w:rPr>
          <w:rFonts w:ascii="Cambria Math" w:hAnsi="Cambria Math" w:cs="Cambria Math"/>
        </w:rPr>
      </w:pPr>
      <w:r>
        <w:rPr>
          <w:rFonts w:ascii="Cambria Math" w:hAnsi="Cambria Math" w:cs="Cambria Math" w:hint="eastAsia"/>
        </w:rPr>
        <w:t xml:space="preserve">　</w:t>
      </w:r>
      <w:r>
        <w:rPr>
          <w:rFonts w:ascii="Cambria Math" w:hAnsi="Cambria Math" w:cs="Cambria Math" w:hint="eastAsia"/>
        </w:rPr>
        <w:t>2</w:t>
      </w:r>
      <w:r>
        <w:rPr>
          <w:rFonts w:ascii="Cambria Math" w:hAnsi="Cambria Math" w:cs="Cambria Math" w:hint="eastAsia"/>
        </w:rPr>
        <w:t>）施設内消毒・換気を徹底致します。ご協力お願い致します。</w:t>
      </w:r>
    </w:p>
    <w:p w:rsidR="00636E52" w:rsidRDefault="00636E52" w:rsidP="00636E52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</w:t>
      </w:r>
      <w:r>
        <w:rPr>
          <w:rFonts w:ascii="Cambria Math" w:hAnsi="Cambria Math" w:cs="Cambria Math"/>
        </w:rPr>
        <w:t>3</w:t>
      </w:r>
      <w:r>
        <w:rPr>
          <w:rFonts w:ascii="Cambria Math" w:hAnsi="Cambria Math" w:cs="Cambria Math"/>
        </w:rPr>
        <w:t>）入館時の検温の実施</w:t>
      </w:r>
    </w:p>
    <w:p w:rsidR="00636E52" w:rsidRDefault="00636E52" w:rsidP="00636E52">
      <w:pPr>
        <w:ind w:left="420" w:hanging="42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発熱（</w:t>
      </w:r>
      <w:r>
        <w:rPr>
          <w:rFonts w:ascii="Cambria Math" w:hAnsi="Cambria Math" w:cs="Cambria Math"/>
        </w:rPr>
        <w:t>37.5℃</w:t>
      </w:r>
      <w:r>
        <w:rPr>
          <w:rFonts w:ascii="Cambria Math" w:hAnsi="Cambria Math" w:cs="Cambria Math"/>
        </w:rPr>
        <w:t>以上）、咳などの症状がある方、</w:t>
      </w:r>
      <w:r>
        <w:rPr>
          <w:rFonts w:ascii="Cambria Math" w:hAnsi="Cambria Math" w:cs="Cambria Math"/>
        </w:rPr>
        <w:t>2</w:t>
      </w:r>
      <w:r>
        <w:rPr>
          <w:rFonts w:ascii="Cambria Math" w:hAnsi="Cambria Math" w:cs="Cambria Math"/>
        </w:rPr>
        <w:t>週間以内の海外渡航歴がある方は入館をご遠慮頂きます。</w:t>
      </w:r>
    </w:p>
    <w:p w:rsidR="00636E52" w:rsidRDefault="00636E52" w:rsidP="00636E52">
      <w:r>
        <w:rPr>
          <w:rFonts w:hint="eastAsia"/>
        </w:rPr>
        <w:t xml:space="preserve">　</w:t>
      </w:r>
    </w:p>
    <w:p w:rsidR="00612884" w:rsidRDefault="00612884" w:rsidP="00636E52">
      <w:pPr>
        <w:rPr>
          <w:rFonts w:ascii="Cambria Math" w:hAnsi="Cambria Math" w:cs="Cambria Math"/>
        </w:rPr>
      </w:pPr>
      <w:r>
        <w:t xml:space="preserve">　</w:t>
      </w:r>
      <w:r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>夏季期間の施設利用上の注意</w:t>
      </w:r>
    </w:p>
    <w:p w:rsidR="00612884" w:rsidRDefault="00612884" w:rsidP="00636E52">
      <w:pPr>
        <w:rPr>
          <w:rFonts w:ascii="ＭＳ 明朝" w:eastAsia="ＭＳ 明朝" w:hAnsi="ＭＳ 明朝" w:cs="ＭＳ 明朝"/>
        </w:rPr>
      </w:pPr>
      <w:r>
        <w:rPr>
          <w:rFonts w:ascii="Cambria Math" w:hAnsi="Cambria Math" w:cs="Cambria Math"/>
        </w:rPr>
        <w:t xml:space="preserve">　</w:t>
      </w:r>
      <w:r>
        <w:rPr>
          <w:rFonts w:ascii="ＭＳ 明朝" w:eastAsia="ＭＳ 明朝" w:hAnsi="ＭＳ 明朝" w:cs="ＭＳ 明朝"/>
        </w:rPr>
        <w:t>※換気の為、常時窓が開放状態となっております。空調や扇風機を使用していますが、館内が蒸し暑くなります。また、マスク着用義務もございますので、各自熱中症対策をお願いします。</w:t>
      </w:r>
    </w:p>
    <w:p w:rsidR="00612884" w:rsidRDefault="00612884" w:rsidP="00636E5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1）水分を多めに持ってくる（塩分を含む飲み物など）</w:t>
      </w:r>
    </w:p>
    <w:p w:rsidR="00612884" w:rsidRDefault="00612884" w:rsidP="00636E5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2）運動着の替えを用意する</w:t>
      </w:r>
    </w:p>
    <w:p w:rsidR="00612884" w:rsidRDefault="00612884" w:rsidP="00636E5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3）こまめに休憩する</w:t>
      </w:r>
    </w:p>
    <w:p w:rsidR="00612884" w:rsidRPr="00612884" w:rsidRDefault="00612884" w:rsidP="00636E52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など</w:t>
      </w:r>
    </w:p>
    <w:sectPr w:rsidR="00612884" w:rsidRPr="00612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52"/>
    <w:rsid w:val="00612884"/>
    <w:rsid w:val="00636E52"/>
    <w:rsid w:val="006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34891-D06A-4202-B848-6F7B51F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砥綿加緒理</dc:creator>
  <cp:keywords/>
  <dc:description/>
  <cp:lastModifiedBy>砥綿加緒理</cp:lastModifiedBy>
  <cp:revision>1</cp:revision>
  <dcterms:created xsi:type="dcterms:W3CDTF">2020-06-30T05:43:00Z</dcterms:created>
  <dcterms:modified xsi:type="dcterms:W3CDTF">2020-06-30T05:58:00Z</dcterms:modified>
</cp:coreProperties>
</file>